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44611">
      <w:pPr>
        <w:rPr>
          <w:rFonts w:hint="eastAsia"/>
          <w:lang w:eastAsia="zh-CN"/>
        </w:rPr>
      </w:pPr>
      <w:bookmarkStart w:id="0" w:name="_GoBack"/>
      <w:bookmarkEnd w:id="0"/>
      <w:r>
        <w:rPr>
          <w:rFonts w:hint="eastAsia"/>
          <w:lang w:eastAsia="zh-CN"/>
        </w:rPr>
        <w:t>贮藏 的拼音</w:t>
      </w:r>
    </w:p>
    <w:p w14:paraId="1C90C08C">
      <w:pPr>
        <w:rPr>
          <w:rFonts w:hint="eastAsia"/>
          <w:lang w:eastAsia="zh-CN"/>
        </w:rPr>
      </w:pPr>
      <w:r>
        <w:rPr>
          <w:rFonts w:hint="eastAsia"/>
          <w:lang w:eastAsia="zh-CN"/>
        </w:rPr>
        <w:t>“贮藏”的拼音是“zhù cáng”。在汉语中，这两个字的发音分别对应于它们的意义：“贮”指的是储存、积存，而“藏”则意味着隐藏或保藏。了解一个词的正确拼音对于学习汉语的人来说至关重要，因为它不仅有助于正确的发音，还能帮助理解词义和记忆词汇。</w:t>
      </w:r>
    </w:p>
    <w:p w14:paraId="153306A3">
      <w:pPr>
        <w:rPr>
          <w:rFonts w:hint="eastAsia"/>
          <w:lang w:eastAsia="zh-CN"/>
        </w:rPr>
      </w:pPr>
    </w:p>
    <w:p w14:paraId="41353ED3">
      <w:pPr>
        <w:rPr>
          <w:rFonts w:hint="eastAsia"/>
          <w:lang w:eastAsia="zh-CN"/>
        </w:rPr>
      </w:pPr>
    </w:p>
    <w:p w14:paraId="61990BB3">
      <w:pPr>
        <w:rPr>
          <w:rFonts w:hint="eastAsia"/>
          <w:lang w:eastAsia="zh-CN"/>
        </w:rPr>
      </w:pPr>
      <w:r>
        <w:rPr>
          <w:rFonts w:hint="eastAsia"/>
          <w:lang w:eastAsia="zh-CN"/>
        </w:rPr>
        <w:t>贮藏的重要性</w:t>
      </w:r>
    </w:p>
    <w:p w14:paraId="449A038D">
      <w:pPr>
        <w:rPr>
          <w:rFonts w:hint="eastAsia"/>
          <w:lang w:eastAsia="zh-CN"/>
        </w:rPr>
      </w:pPr>
      <w:r>
        <w:rPr>
          <w:rFonts w:hint="eastAsia"/>
          <w:lang w:eastAsia="zh-CN"/>
        </w:rPr>
        <w:t>贮藏作为一种活动，在人类社会的发展过程中扮演了至关重要的角色。从古代人们开始收集并保存食物以应对季节变化和自然灾害，到现代社会中的大规模仓储物流，贮藏技术的进步直接关系到人们的生存质量和社会经济的发展。有效的贮藏方法可以延长物品的使用寿命，减少浪费，并确保资源的有效利用。</w:t>
      </w:r>
    </w:p>
    <w:p w14:paraId="0127E0F7">
      <w:pPr>
        <w:rPr>
          <w:rFonts w:hint="eastAsia"/>
          <w:lang w:eastAsia="zh-CN"/>
        </w:rPr>
      </w:pPr>
    </w:p>
    <w:p w14:paraId="6D7F57AD">
      <w:pPr>
        <w:rPr>
          <w:rFonts w:hint="eastAsia"/>
          <w:lang w:eastAsia="zh-CN"/>
        </w:rPr>
      </w:pPr>
    </w:p>
    <w:p w14:paraId="1B111534">
      <w:pPr>
        <w:rPr>
          <w:rFonts w:hint="eastAsia"/>
          <w:lang w:eastAsia="zh-CN"/>
        </w:rPr>
      </w:pPr>
      <w:r>
        <w:rPr>
          <w:rFonts w:hint="eastAsia"/>
          <w:lang w:eastAsia="zh-CN"/>
        </w:rPr>
        <w:t>现代贮藏技术</w:t>
      </w:r>
    </w:p>
    <w:p w14:paraId="538E894A">
      <w:pPr>
        <w:rPr>
          <w:rFonts w:hint="eastAsia"/>
          <w:lang w:eastAsia="zh-CN"/>
        </w:rPr>
      </w:pPr>
      <w:r>
        <w:rPr>
          <w:rFonts w:hint="eastAsia"/>
          <w:lang w:eastAsia="zh-CN"/>
        </w:rPr>
        <w:t>随着科技的进步，现代贮藏技术已经取得了显著的进步。无论是食品、药品还是其他工业产品，都有相应的贮藏标准和技术来保证其质量和安全。例如，冷链物流技术的发展使得易腐食品能够在全球范围内流通；先进的包装材料和技术能有效防止商品受潮、氧化等。这些技术的应用大大提高了货物的贮藏期限，也为消费者提供了更多的选择。</w:t>
      </w:r>
    </w:p>
    <w:p w14:paraId="50F17E4B">
      <w:pPr>
        <w:rPr>
          <w:rFonts w:hint="eastAsia"/>
          <w:lang w:eastAsia="zh-CN"/>
        </w:rPr>
      </w:pPr>
    </w:p>
    <w:p w14:paraId="48BC9B8A">
      <w:pPr>
        <w:rPr>
          <w:rFonts w:hint="eastAsia"/>
          <w:lang w:eastAsia="zh-CN"/>
        </w:rPr>
      </w:pPr>
    </w:p>
    <w:p w14:paraId="00E33B1F">
      <w:pPr>
        <w:rPr>
          <w:rFonts w:hint="eastAsia"/>
          <w:lang w:eastAsia="zh-CN"/>
        </w:rPr>
      </w:pPr>
      <w:r>
        <w:rPr>
          <w:rFonts w:hint="eastAsia"/>
          <w:lang w:eastAsia="zh-CN"/>
        </w:rPr>
        <w:t>传统贮藏方法</w:t>
      </w:r>
    </w:p>
    <w:p w14:paraId="7FC7A340">
      <w:pPr>
        <w:rPr>
          <w:rFonts w:hint="eastAsia"/>
          <w:lang w:eastAsia="zh-CN"/>
        </w:rPr>
      </w:pPr>
      <w:r>
        <w:rPr>
          <w:rFonts w:hint="eastAsia"/>
          <w:lang w:eastAsia="zh-CN"/>
        </w:rPr>
        <w:t>在现代化贮藏技术出现之前，人们依赖各种传统方法来贮藏食物和其他重要物资。比如，晒干、腌制、窖藏等方式被广泛用于保持食品的新鲜度。在中国，北方地区的居民常将白菜、萝卜等冬季蔬菜储存在地窖里，这种方式既能避免低温对蔬菜的伤害，又能减少外界病虫害的影响。这些传统的贮藏方法体现了古人的智慧，至今仍在一些地区得到应用。</w:t>
      </w:r>
    </w:p>
    <w:p w14:paraId="4CF60E60">
      <w:pPr>
        <w:rPr>
          <w:rFonts w:hint="eastAsia"/>
          <w:lang w:eastAsia="zh-CN"/>
        </w:rPr>
      </w:pPr>
    </w:p>
    <w:p w14:paraId="1E164AA9">
      <w:pPr>
        <w:rPr>
          <w:rFonts w:hint="eastAsia"/>
          <w:lang w:eastAsia="zh-CN"/>
        </w:rPr>
      </w:pPr>
    </w:p>
    <w:p w14:paraId="28CE4A0B">
      <w:pPr>
        <w:rPr>
          <w:rFonts w:hint="eastAsia"/>
          <w:lang w:eastAsia="zh-CN"/>
        </w:rPr>
      </w:pPr>
      <w:r>
        <w:rPr>
          <w:rFonts w:hint="eastAsia"/>
          <w:lang w:eastAsia="zh-CN"/>
        </w:rPr>
        <w:t>贮藏与环境保护</w:t>
      </w:r>
    </w:p>
    <w:p w14:paraId="32D0F862">
      <w:pPr>
        <w:rPr>
          <w:rFonts w:hint="eastAsia"/>
          <w:lang w:eastAsia="zh-CN"/>
        </w:rPr>
      </w:pPr>
      <w:r>
        <w:rPr>
          <w:rFonts w:hint="eastAsia"/>
          <w:lang w:eastAsia="zh-CN"/>
        </w:rPr>
        <w:t>合理的贮藏措施还对环境保护具有重要意义。通过优化库存管理，减少因过期或损坏导致的废弃物产生，可以有效地降低对环境的压力。采用环保型包装材料和节能型冷藏设备也是实现绿色贮藏的重要途径。这不仅有利于保护自然资源，也能促进可持续发展，为子孙后代留下更美好的地球家园。</w:t>
      </w:r>
    </w:p>
    <w:p w14:paraId="7E32DFA2">
      <w:pPr>
        <w:rPr>
          <w:rFonts w:hint="eastAsia"/>
          <w:lang w:eastAsia="zh-CN"/>
        </w:rPr>
      </w:pPr>
    </w:p>
    <w:p w14:paraId="1FFDE7F8">
      <w:pPr>
        <w:rPr>
          <w:rFonts w:hint="eastAsia"/>
          <w:lang w:eastAsia="zh-CN"/>
        </w:rPr>
      </w:pPr>
      <w:r>
        <w:rPr>
          <w:rFonts w:hint="eastAsia"/>
          <w:lang w:eastAsia="zh-CN"/>
        </w:rPr>
        <w:t>本文是由每日作文网(2345lzwz.com)为大家创作</w:t>
      </w:r>
    </w:p>
    <w:p w14:paraId="0EC5A1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045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2025-08-21T08:07:56Z</dcterms:created>
  <cp:lastModifiedBy>Administrator</cp:lastModifiedBy>
  <dcterms:modified xsi:type="dcterms:W3CDTF">2025-08-21T08:07:56Z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2FF9FEDCAFBD40959048B173D20138DD_12</vt:lpwstr>
  </property>
</Properties>
</file>